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29585" w14:textId="77D239E1" w:rsidR="004078CF" w:rsidRPr="00E55FF0" w:rsidRDefault="00F02F0A" w:rsidP="009A0546">
      <w:pPr>
        <w:jc w:val="both"/>
        <w:rPr>
          <w:b/>
          <w:bCs/>
          <w:sz w:val="20"/>
          <w:szCs w:val="20"/>
        </w:rPr>
      </w:pPr>
      <w:r w:rsidRPr="00E55FF0">
        <w:rPr>
          <w:b/>
          <w:bCs/>
          <w:sz w:val="20"/>
          <w:szCs w:val="20"/>
        </w:rPr>
        <w:t>Ostatnia szansa, by zamieszkać na Rodzinnych Podolanach</w:t>
      </w:r>
    </w:p>
    <w:p w14:paraId="570370E9" w14:textId="6A8E42DE" w:rsidR="00F02F0A" w:rsidRPr="00E55FF0" w:rsidRDefault="00F02F0A" w:rsidP="009A0546">
      <w:pPr>
        <w:jc w:val="both"/>
        <w:rPr>
          <w:sz w:val="20"/>
          <w:szCs w:val="20"/>
        </w:rPr>
      </w:pPr>
      <w:r w:rsidRPr="00E55FF0">
        <w:rPr>
          <w:sz w:val="20"/>
          <w:szCs w:val="20"/>
        </w:rPr>
        <w:t>Firma Sky Investments kończy realizację kilkuetapowego osiedla Rodzinne Podolany</w:t>
      </w:r>
      <w:r w:rsidR="00B51545">
        <w:rPr>
          <w:sz w:val="20"/>
          <w:szCs w:val="20"/>
        </w:rPr>
        <w:t xml:space="preserve"> w Poznaniu</w:t>
      </w:r>
      <w:r w:rsidRPr="00E55FF0">
        <w:rPr>
          <w:sz w:val="20"/>
          <w:szCs w:val="20"/>
        </w:rPr>
        <w:t>. Niemal wszyscy nabywcy mieszkań</w:t>
      </w:r>
      <w:r w:rsidR="009A0546" w:rsidRPr="00E55FF0">
        <w:rPr>
          <w:sz w:val="20"/>
          <w:szCs w:val="20"/>
        </w:rPr>
        <w:t xml:space="preserve"> z ostatniego etapu</w:t>
      </w:r>
      <w:r w:rsidRPr="00E55FF0">
        <w:rPr>
          <w:sz w:val="20"/>
          <w:szCs w:val="20"/>
        </w:rPr>
        <w:t xml:space="preserve"> już odebrali klucze</w:t>
      </w:r>
      <w:r w:rsidR="009A0546" w:rsidRPr="00E55FF0">
        <w:rPr>
          <w:sz w:val="20"/>
          <w:szCs w:val="20"/>
        </w:rPr>
        <w:t xml:space="preserve"> i rozpoczęli prace związane z wykończeniem wnętrz. Finalnie w ramach całej inwestycji powstało 99 </w:t>
      </w:r>
      <w:r w:rsidR="00D40521" w:rsidRPr="00E55FF0">
        <w:rPr>
          <w:sz w:val="20"/>
          <w:szCs w:val="20"/>
        </w:rPr>
        <w:t>domów z ogrodami i dwupoziomowych mieszkań szeregowych.</w:t>
      </w:r>
      <w:r w:rsidR="009A0546" w:rsidRPr="00E55FF0">
        <w:rPr>
          <w:sz w:val="20"/>
          <w:szCs w:val="20"/>
        </w:rPr>
        <w:t xml:space="preserve"> Dosłownie kilka lokali jest w sprzedaży.</w:t>
      </w:r>
    </w:p>
    <w:p w14:paraId="449D9AF2" w14:textId="6D4DFD3E" w:rsidR="009A0546" w:rsidRPr="00E55FF0" w:rsidRDefault="009A0546" w:rsidP="009A0546">
      <w:pPr>
        <w:jc w:val="both"/>
        <w:rPr>
          <w:sz w:val="20"/>
          <w:szCs w:val="20"/>
        </w:rPr>
      </w:pPr>
    </w:p>
    <w:p w14:paraId="39C35CBA" w14:textId="0CA4EED4" w:rsidR="00E55FF0" w:rsidRPr="00E55FF0" w:rsidRDefault="00D40521" w:rsidP="009A0546">
      <w:pPr>
        <w:jc w:val="both"/>
        <w:rPr>
          <w:sz w:val="20"/>
          <w:szCs w:val="20"/>
        </w:rPr>
      </w:pPr>
      <w:r w:rsidRPr="00E55FF0">
        <w:rPr>
          <w:sz w:val="20"/>
          <w:szCs w:val="20"/>
        </w:rPr>
        <w:t>Każda firma deweloperska ma inwestycję, która z czasem staje się jej wizytówką i wyznacza standard jakości w branży. Ważne jest nie tylko wykonanie, czy terminowość, ale też interesujące, nieszablonowe podejście do projektu. W tym kontekście przykładem może być Sky Investments, deweloper posiadający wśród swoich realizacji osiedle Rodzinne Podolany. O sukcesie zdecydowało tutaj świeże spojrzenie zespołu projektowego, pełne wyczucie potrzeb klientów</w:t>
      </w:r>
      <w:r w:rsidR="005B2CB6" w:rsidRPr="00E55FF0">
        <w:rPr>
          <w:sz w:val="20"/>
          <w:szCs w:val="20"/>
        </w:rPr>
        <w:t xml:space="preserve"> oraz kompleksowa realizacja. D</w:t>
      </w:r>
      <w:r w:rsidRPr="00E55FF0">
        <w:rPr>
          <w:sz w:val="20"/>
          <w:szCs w:val="20"/>
        </w:rPr>
        <w:t xml:space="preserve">o tej pory w granicach miasta brakowało nowych domów na sprzedaż, nie było też zbyt wiele dwupoziomowych mieszkań szeregowych z tarasami na dachu, jakie zaproponowała firma Sky. </w:t>
      </w:r>
      <w:r w:rsidR="00E55FF0" w:rsidRPr="00E55FF0">
        <w:rPr>
          <w:sz w:val="20"/>
          <w:szCs w:val="20"/>
        </w:rPr>
        <w:t>Osiedle Rodzinne Podolany</w:t>
      </w:r>
      <w:r w:rsidR="00F740FB">
        <w:rPr>
          <w:sz w:val="20"/>
          <w:szCs w:val="20"/>
        </w:rPr>
        <w:t>, zlokalizowane przy ul. Heleny Rzepeckiej w Poznaniu</w:t>
      </w:r>
      <w:r w:rsidR="00E55FF0" w:rsidRPr="00E55FF0">
        <w:rPr>
          <w:sz w:val="20"/>
          <w:szCs w:val="20"/>
        </w:rPr>
        <w:t xml:space="preserve"> miało swoją premierę w styczniu 2019, aktualnie kończy się jego sprzedaż i realizacja. – </w:t>
      </w:r>
      <w:r w:rsidR="00E55FF0" w:rsidRPr="00E55FF0">
        <w:rPr>
          <w:i/>
          <w:iCs/>
          <w:sz w:val="20"/>
          <w:szCs w:val="20"/>
        </w:rPr>
        <w:t xml:space="preserve">Śmiało można stwierdzić, że inwestycja spodobała się klientom. </w:t>
      </w:r>
      <w:r w:rsidRPr="00E55FF0">
        <w:rPr>
          <w:i/>
          <w:iCs/>
          <w:sz w:val="20"/>
          <w:szCs w:val="20"/>
        </w:rPr>
        <w:t>Zdecydował nowy, dotąd niedostępny na rynku pierwotnym</w:t>
      </w:r>
      <w:r w:rsidR="00E55FF0" w:rsidRPr="00E55FF0">
        <w:rPr>
          <w:i/>
          <w:iCs/>
          <w:sz w:val="20"/>
          <w:szCs w:val="20"/>
        </w:rPr>
        <w:t xml:space="preserve"> na poznańskich Podolanach</w:t>
      </w:r>
      <w:r w:rsidRPr="00E55FF0">
        <w:rPr>
          <w:i/>
          <w:iCs/>
          <w:sz w:val="20"/>
          <w:szCs w:val="20"/>
        </w:rPr>
        <w:t xml:space="preserve"> typ zabudowy, dobra lokalizacja blisko Strzeszyna, </w:t>
      </w:r>
      <w:r w:rsidR="00B51545">
        <w:rPr>
          <w:i/>
          <w:iCs/>
          <w:sz w:val="20"/>
          <w:szCs w:val="20"/>
        </w:rPr>
        <w:t>a także</w:t>
      </w:r>
      <w:r w:rsidRPr="00E55FF0">
        <w:rPr>
          <w:i/>
          <w:iCs/>
          <w:sz w:val="20"/>
          <w:szCs w:val="20"/>
        </w:rPr>
        <w:t xml:space="preserve"> </w:t>
      </w:r>
      <w:r w:rsidR="00E55FF0" w:rsidRPr="00E55FF0">
        <w:rPr>
          <w:i/>
          <w:iCs/>
          <w:sz w:val="20"/>
          <w:szCs w:val="20"/>
        </w:rPr>
        <w:t>estetyka</w:t>
      </w:r>
      <w:r w:rsidRPr="00E55FF0">
        <w:rPr>
          <w:i/>
          <w:iCs/>
          <w:sz w:val="20"/>
          <w:szCs w:val="20"/>
        </w:rPr>
        <w:t xml:space="preserve">. </w:t>
      </w:r>
      <w:r w:rsidR="00E55FF0" w:rsidRPr="00E55FF0">
        <w:rPr>
          <w:i/>
          <w:iCs/>
          <w:sz w:val="20"/>
          <w:szCs w:val="20"/>
        </w:rPr>
        <w:t>Nasz zespół projektowy i inwestycyjny zdecydował, że zaproponujemy</w:t>
      </w:r>
      <w:r w:rsidRPr="00E55FF0">
        <w:rPr>
          <w:i/>
          <w:iCs/>
          <w:sz w:val="20"/>
          <w:szCs w:val="20"/>
        </w:rPr>
        <w:t xml:space="preserve"> klientom coś </w:t>
      </w:r>
      <w:r w:rsidR="00E55FF0" w:rsidRPr="00E55FF0">
        <w:rPr>
          <w:i/>
          <w:iCs/>
          <w:sz w:val="20"/>
          <w:szCs w:val="20"/>
        </w:rPr>
        <w:t>nowego</w:t>
      </w:r>
      <w:r w:rsidRPr="00E55FF0">
        <w:rPr>
          <w:i/>
          <w:iCs/>
          <w:sz w:val="20"/>
          <w:szCs w:val="20"/>
        </w:rPr>
        <w:t>,</w:t>
      </w:r>
      <w:r w:rsidR="00E55FF0" w:rsidRPr="00E55FF0">
        <w:rPr>
          <w:i/>
          <w:iCs/>
          <w:sz w:val="20"/>
          <w:szCs w:val="20"/>
        </w:rPr>
        <w:t xml:space="preserve"> a nie tylko</w:t>
      </w:r>
      <w:r w:rsidRPr="00E55FF0">
        <w:rPr>
          <w:i/>
          <w:iCs/>
          <w:sz w:val="20"/>
          <w:szCs w:val="20"/>
        </w:rPr>
        <w:t xml:space="preserve"> mieszkania w budownictwie wielorodzinnym</w:t>
      </w:r>
      <w:r w:rsidRPr="00E55FF0">
        <w:rPr>
          <w:sz w:val="20"/>
          <w:szCs w:val="20"/>
        </w:rPr>
        <w:t xml:space="preserve"> – </w:t>
      </w:r>
      <w:r w:rsidR="00DD3E13">
        <w:rPr>
          <w:sz w:val="20"/>
          <w:szCs w:val="20"/>
        </w:rPr>
        <w:t>mówi</w:t>
      </w:r>
      <w:r w:rsidRPr="00E55FF0">
        <w:rPr>
          <w:sz w:val="20"/>
          <w:szCs w:val="20"/>
        </w:rPr>
        <w:t xml:space="preserve"> Katarzyna Wyszyńska z firmy Sky Investments. </w:t>
      </w:r>
    </w:p>
    <w:p w14:paraId="3E1FF9A5" w14:textId="77777777" w:rsidR="00E55FF0" w:rsidRPr="00E55FF0" w:rsidRDefault="00E55FF0" w:rsidP="009A0546">
      <w:pPr>
        <w:jc w:val="both"/>
        <w:rPr>
          <w:sz w:val="20"/>
          <w:szCs w:val="20"/>
        </w:rPr>
      </w:pPr>
    </w:p>
    <w:p w14:paraId="40024795" w14:textId="2D8B0023" w:rsidR="00AC68BE" w:rsidRDefault="00AC68BE" w:rsidP="009A05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początku 2023 roku zakończyła się realizacja IV etapu osiedla Rodzinne Podolany. W tej części osiedla powstały szeregi </w:t>
      </w:r>
      <w:r w:rsidR="00D40521" w:rsidRPr="00E55FF0">
        <w:rPr>
          <w:sz w:val="20"/>
          <w:szCs w:val="20"/>
        </w:rPr>
        <w:t xml:space="preserve">H i </w:t>
      </w:r>
      <w:proofErr w:type="spellStart"/>
      <w:r w:rsidR="00D40521" w:rsidRPr="00E55FF0">
        <w:rPr>
          <w:sz w:val="20"/>
          <w:szCs w:val="20"/>
        </w:rPr>
        <w:t>I</w:t>
      </w:r>
      <w:proofErr w:type="spellEnd"/>
      <w:r w:rsidR="00D40521" w:rsidRPr="00E55FF0">
        <w:rPr>
          <w:sz w:val="20"/>
          <w:szCs w:val="20"/>
        </w:rPr>
        <w:t xml:space="preserve">. a w nich łącznie 28 lokali dwupoziomowych o powierzchni od 73 do 78 mkw. </w:t>
      </w:r>
      <w:r>
        <w:rPr>
          <w:sz w:val="20"/>
          <w:szCs w:val="20"/>
        </w:rPr>
        <w:t xml:space="preserve">Do budynków prowadzi droga osiedlowa, wyłożona kostką brukową, a przed mieszkaniami powstały miejsca postojowe na auta. – </w:t>
      </w:r>
      <w:r w:rsidRPr="00DD3E13">
        <w:rPr>
          <w:i/>
          <w:iCs/>
          <w:sz w:val="20"/>
          <w:szCs w:val="20"/>
        </w:rPr>
        <w:t xml:space="preserve">Zakończyliśmy </w:t>
      </w:r>
      <w:r w:rsidR="00DD3E13" w:rsidRPr="00DD3E13">
        <w:rPr>
          <w:i/>
          <w:iCs/>
          <w:sz w:val="20"/>
          <w:szCs w:val="20"/>
        </w:rPr>
        <w:t>przekazywanie kluczy naszym klientom. Niemal wszystkie mieszkania znalazły swoich nabywców, a dosłownie ostatnie lokale są gotowe do odbioru. Biorąc pod uwagę fakt, że osiedle cechuje się nowym typem zabudowy na poznańskich Podolanach, to jest to niemal ostatnia szansa, by tu zamieszkać i cieszyć się tak dużą przestrzenią</w:t>
      </w:r>
      <w:r w:rsidR="00DD3E13">
        <w:rPr>
          <w:sz w:val="20"/>
          <w:szCs w:val="20"/>
        </w:rPr>
        <w:t xml:space="preserve"> – zauważa Katarzyna Wyszyńska. </w:t>
      </w:r>
    </w:p>
    <w:p w14:paraId="4890FFAD" w14:textId="7DAD7C31" w:rsidR="00F740FB" w:rsidRDefault="00F740FB" w:rsidP="009A0546">
      <w:pPr>
        <w:jc w:val="both"/>
        <w:rPr>
          <w:sz w:val="20"/>
          <w:szCs w:val="20"/>
        </w:rPr>
      </w:pPr>
    </w:p>
    <w:p w14:paraId="74B2855D" w14:textId="2E6AE8B9" w:rsidR="00F740FB" w:rsidRDefault="00F740FB" w:rsidP="009A0546">
      <w:pPr>
        <w:jc w:val="both"/>
        <w:rPr>
          <w:sz w:val="20"/>
          <w:szCs w:val="20"/>
        </w:rPr>
      </w:pPr>
      <w:r w:rsidRPr="00F740FB">
        <w:rPr>
          <w:sz w:val="20"/>
          <w:szCs w:val="20"/>
        </w:rPr>
        <w:t xml:space="preserve">– </w:t>
      </w:r>
      <w:r w:rsidRPr="00B51545">
        <w:rPr>
          <w:i/>
          <w:iCs/>
          <w:sz w:val="20"/>
          <w:szCs w:val="20"/>
        </w:rPr>
        <w:t>Nasze osiedle jest niemal w całości gotowe. Dla klienta, który zastanawia się nad zakupem, to spory pozytyw, ponieważ może zobaczyć inwestycję, a nawet wejść do mieszkania. Organizujemy spotkania pokazowe, ale warto w tym celu się umówić z nami wcześniej. Zakup lokalu gotowego pozwala skrócić do minimum czas, kiedy nabywca wraz z rodziną ponosi koszty utrzymania, np. wynajem w aktualnym miejscu zamieszkania, a jednocześnie spłaca kredyt hipoteczny za nową nieruchomość. Takie rozwiązanie jest wygodne i pozwala poczuć się bezpiecznie przy przeprowadzce</w:t>
      </w:r>
      <w:r>
        <w:rPr>
          <w:sz w:val="20"/>
          <w:szCs w:val="20"/>
        </w:rPr>
        <w:t xml:space="preserve"> – podsumowuje przedstawicielka biura sprzedaży Sky Investments. </w:t>
      </w:r>
      <w:r w:rsidR="00B51545">
        <w:rPr>
          <w:sz w:val="20"/>
          <w:szCs w:val="20"/>
        </w:rPr>
        <w:t xml:space="preserve">Ostatnie mieszkania dwupoziomowe na osiedlu Rodzinne Podolany o powierzchni od 76 do 78 mkw. są dostępne w cenie od 8900 zł brutto/ mkw. </w:t>
      </w:r>
    </w:p>
    <w:p w14:paraId="1AB15D02" w14:textId="77777777" w:rsidR="00F740FB" w:rsidRDefault="00F740FB" w:rsidP="009A0546">
      <w:pPr>
        <w:jc w:val="both"/>
        <w:rPr>
          <w:sz w:val="20"/>
          <w:szCs w:val="20"/>
        </w:rPr>
      </w:pPr>
    </w:p>
    <w:sectPr w:rsidR="00F74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0A"/>
    <w:rsid w:val="004078CF"/>
    <w:rsid w:val="00493661"/>
    <w:rsid w:val="005B2CB6"/>
    <w:rsid w:val="009A0546"/>
    <w:rsid w:val="00AC68BE"/>
    <w:rsid w:val="00B51545"/>
    <w:rsid w:val="00D40521"/>
    <w:rsid w:val="00DD3E13"/>
    <w:rsid w:val="00E55FF0"/>
    <w:rsid w:val="00F02F0A"/>
    <w:rsid w:val="00F7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B278"/>
  <w15:chartTrackingRefBased/>
  <w15:docId w15:val="{6E139D72-6CF6-40C3-A4B0-B2FE3590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661"/>
    <w:pPr>
      <w:spacing w:after="0" w:line="36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431</Words>
  <Characters>2679</Characters>
  <Application>Microsoft Office Word</Application>
  <DocSecurity>0</DocSecurity>
  <Lines>37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Public Relations</dc:creator>
  <cp:keywords/>
  <dc:description/>
  <cp:lastModifiedBy>Mission Public Relations</cp:lastModifiedBy>
  <cp:revision>2</cp:revision>
  <dcterms:created xsi:type="dcterms:W3CDTF">2023-02-28T14:24:00Z</dcterms:created>
  <dcterms:modified xsi:type="dcterms:W3CDTF">2023-02-28T15:50:00Z</dcterms:modified>
</cp:coreProperties>
</file>